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25" w:rsidRDefault="009D6F76" w:rsidP="009D6F76">
      <w:pPr>
        <w:rPr>
          <w:rtl/>
        </w:rPr>
      </w:pPr>
      <w:r w:rsidRPr="009D6F76">
        <w:rPr>
          <w:rFonts w:cs="Arial"/>
          <w:noProof/>
          <w:rtl/>
        </w:rPr>
        <w:drawing>
          <wp:inline distT="0" distB="0" distL="0" distR="0">
            <wp:extent cx="5408930" cy="6653020"/>
            <wp:effectExtent l="0" t="0" r="1270" b="0"/>
            <wp:docPr id="1" name="Picture 1" descr="D:\14000725\فایل دل ارام\مدارک خودم\مسئول شعب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4000725\فایل دل ارام\مدارک خودم\مسئول شعبه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29" cy="674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7D" w:rsidRDefault="00F60F7D" w:rsidP="009D6F76">
      <w:pPr>
        <w:rPr>
          <w:rFonts w:ascii="IranNastaliq" w:hAnsi="IranNastaliq" w:cs="IranNastaliq"/>
          <w:sz w:val="52"/>
          <w:szCs w:val="52"/>
          <w:rtl/>
        </w:rPr>
      </w:pPr>
      <w:r w:rsidRPr="00F60F7D">
        <w:rPr>
          <w:rFonts w:ascii="IranNastaliq" w:hAnsi="IranNastaliq" w:cs="IranNastaliq"/>
          <w:sz w:val="52"/>
          <w:szCs w:val="52"/>
          <w:rtl/>
        </w:rPr>
        <w:t xml:space="preserve">قاسم دل آرام </w:t>
      </w:r>
      <w:bookmarkStart w:id="0" w:name="_GoBack"/>
      <w:bookmarkEnd w:id="0"/>
      <w:r w:rsidRPr="00F60F7D">
        <w:rPr>
          <w:rFonts w:ascii="IranNastaliq" w:hAnsi="IranNastaliq" w:cs="IranNastaliq"/>
          <w:sz w:val="52"/>
          <w:szCs w:val="52"/>
          <w:rtl/>
        </w:rPr>
        <w:t>کارشناسی حسابداری .کارشناسی ارشد روابط بین الملل</w:t>
      </w:r>
    </w:p>
    <w:p w:rsidR="00F60F7D" w:rsidRPr="00F60F7D" w:rsidRDefault="00F60F7D" w:rsidP="00F60F7D">
      <w:pPr>
        <w:rPr>
          <w:rFonts w:ascii="IranNastaliq" w:hAnsi="IranNastaliq" w:cs="IranNastaliq"/>
          <w:sz w:val="52"/>
          <w:szCs w:val="52"/>
        </w:rPr>
      </w:pPr>
      <w:r>
        <w:rPr>
          <w:rFonts w:ascii="IranNastaliq" w:hAnsi="IranNastaliq" w:cs="IranNastaliq" w:hint="cs"/>
          <w:sz w:val="52"/>
          <w:szCs w:val="52"/>
          <w:rtl/>
        </w:rPr>
        <w:t>هرجا سخن از اعتماد است                                                  نام بانک ملی ایران میدرخشد</w:t>
      </w:r>
    </w:p>
    <w:sectPr w:rsidR="00F60F7D" w:rsidRPr="00F60F7D" w:rsidSect="00A027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25"/>
    <w:rsid w:val="00117314"/>
    <w:rsid w:val="00523825"/>
    <w:rsid w:val="00532F1E"/>
    <w:rsid w:val="009D6F76"/>
    <w:rsid w:val="00A02718"/>
    <w:rsid w:val="00F6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733ED"/>
  <w15:chartTrackingRefBased/>
  <w15:docId w15:val="{C1BE7B51-687C-4371-A21B-C8328E2F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</dc:creator>
  <cp:keywords/>
  <dc:description/>
  <cp:lastModifiedBy>Pars</cp:lastModifiedBy>
  <cp:revision>4</cp:revision>
  <cp:lastPrinted>2021-03-19T08:59:00Z</cp:lastPrinted>
  <dcterms:created xsi:type="dcterms:W3CDTF">2021-03-19T08:35:00Z</dcterms:created>
  <dcterms:modified xsi:type="dcterms:W3CDTF">2021-11-14T11:22:00Z</dcterms:modified>
</cp:coreProperties>
</file>