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87" w:rsidRDefault="00DE7087" w:rsidP="00DE7087">
      <w:pPr>
        <w:jc w:val="both"/>
        <w:rPr>
          <w:rFonts w:cs="2  Mitra" w:hint="cs"/>
          <w:sz w:val="40"/>
          <w:szCs w:val="40"/>
          <w:rtl/>
        </w:rPr>
      </w:pPr>
      <w:r>
        <w:rPr>
          <w:rFonts w:cs="2  Mitra" w:hint="cs"/>
          <w:sz w:val="40"/>
          <w:szCs w:val="40"/>
          <w:rtl/>
        </w:rPr>
        <w:t>مديريت شعبه املش بر عهده آقاي حميد درويشي مي باشد. ايشان متولد سال 1348 بوده و درسال 1373 كار خود را در بانك ملي ايران آغاز نموده اند. ايشان داراي مدرك كارشناسي بوده و در حال حاضر در مقطع كارشناسي ارشد مشغول به تحصيل مي باشند.</w:t>
      </w:r>
    </w:p>
    <w:p w:rsidR="00DE7087" w:rsidRDefault="00DE7087" w:rsidP="00DE7087">
      <w:pPr>
        <w:jc w:val="both"/>
        <w:rPr>
          <w:rFonts w:cs="2  Mitra" w:hint="cs"/>
          <w:sz w:val="40"/>
          <w:szCs w:val="40"/>
          <w:rtl/>
        </w:rPr>
      </w:pPr>
      <w:r>
        <w:rPr>
          <w:rFonts w:cs="2  Mitra" w:hint="cs"/>
          <w:sz w:val="40"/>
          <w:szCs w:val="40"/>
          <w:rtl/>
        </w:rPr>
        <w:t xml:space="preserve">ايشان از سال 74 به عنوان عضو ارشد و سپس مسئول دايره معاملات شعبه املش، مسئول شعبه بلوار وليعصر رودسر، مسئول شعبه خيابان انقلاب رودسر و از سال 95 به عنوان مسئول شعبه املش مشغول انجام وظيفه مي باشند. </w:t>
      </w:r>
    </w:p>
    <w:p w:rsidR="00DE7087" w:rsidRPr="00DE7087" w:rsidRDefault="00DE7087" w:rsidP="00DE7087">
      <w:pPr>
        <w:jc w:val="both"/>
        <w:rPr>
          <w:rFonts w:cs="2  Mitra"/>
          <w:sz w:val="40"/>
          <w:szCs w:val="40"/>
        </w:rPr>
      </w:pPr>
      <w:r>
        <w:rPr>
          <w:rFonts w:cs="2  Mitra" w:hint="cs"/>
          <w:sz w:val="40"/>
          <w:szCs w:val="40"/>
          <w:rtl/>
        </w:rPr>
        <w:t>ايشان از مديران خوش فكر بوده و از خصوصيات بارز ايشان ميدان دادن به جوانان مي باشد.</w:t>
      </w:r>
    </w:p>
    <w:sectPr w:rsidR="00DE7087" w:rsidRPr="00DE7087" w:rsidSect="00556BB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087"/>
    <w:rsid w:val="00415261"/>
    <w:rsid w:val="00556BBD"/>
    <w:rsid w:val="00D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2017-01-29T11:32:00Z</dcterms:created>
  <dcterms:modified xsi:type="dcterms:W3CDTF">2017-01-29T11:38:00Z</dcterms:modified>
</cp:coreProperties>
</file>